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13A" w:rsidRPr="0015713A" w:rsidRDefault="0015713A" w:rsidP="00691B07">
      <w:pPr>
        <w:shd w:val="clear" w:color="auto" w:fill="FFFFFF"/>
        <w:spacing w:after="29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19"/>
          <w:szCs w:val="19"/>
          <w:lang w:eastAsia="ru-RU"/>
        </w:rPr>
      </w:pPr>
      <w:r w:rsidRPr="0015713A">
        <w:rPr>
          <w:rFonts w:ascii="Verdana" w:eastAsia="Times New Roman" w:hAnsi="Verdana" w:cs="Times New Roman"/>
          <w:b/>
          <w:bCs/>
          <w:color w:val="000000"/>
          <w:kern w:val="36"/>
          <w:sz w:val="19"/>
          <w:szCs w:val="19"/>
          <w:lang w:eastAsia="ru-RU"/>
        </w:rPr>
        <w:t>О ситуации по заболеваемости коклюшем в Красноярском крае</w:t>
      </w:r>
    </w:p>
    <w:p w:rsidR="0015713A" w:rsidRPr="0015713A" w:rsidRDefault="0015713A" w:rsidP="0015713A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0"/>
          <w:szCs w:val="10"/>
          <w:lang w:eastAsia="ru-RU"/>
        </w:rPr>
      </w:pPr>
      <w:r w:rsidRPr="0015713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Коклюш – острое инфекционное заболевание, которое характеризуется длительным течением. Отличительный признак болезни – спазматический кашель.</w:t>
      </w:r>
    </w:p>
    <w:p w:rsidR="0015713A" w:rsidRPr="0015713A" w:rsidRDefault="0015713A" w:rsidP="0015713A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0"/>
          <w:szCs w:val="10"/>
          <w:lang w:eastAsia="ru-RU"/>
        </w:rPr>
      </w:pPr>
      <w:r w:rsidRPr="0015713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Заболеваемость коклюшем на территории Красноярского края не превышает среднемноголетних значений и ниже общероссийского показателя, в том числе в 2017г., в 2018  г. и в 2019 г.</w:t>
      </w:r>
    </w:p>
    <w:p w:rsidR="0015713A" w:rsidRPr="0015713A" w:rsidRDefault="0015713A" w:rsidP="0015713A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0"/>
          <w:szCs w:val="10"/>
          <w:lang w:eastAsia="ru-RU"/>
        </w:rPr>
      </w:pPr>
      <w:r w:rsidRPr="0015713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Вспышечная заболеваемость не регистрируется.</w:t>
      </w:r>
    </w:p>
    <w:p w:rsidR="0015713A" w:rsidRPr="0015713A" w:rsidRDefault="0015713A" w:rsidP="0015713A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0"/>
          <w:szCs w:val="10"/>
          <w:lang w:eastAsia="ru-RU"/>
        </w:rPr>
      </w:pPr>
      <w:r w:rsidRPr="0015713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В Красноярском крае случаи заболевания коклюшем регистрируются ежегодно (от 30 до 65 случаев), но в отдельные годы формируются подъёмы  заболеваемости (до 170 случаев), которые связаны с многолетней цикличностью эпидемического процесса.</w:t>
      </w:r>
    </w:p>
    <w:p w:rsidR="0015713A" w:rsidRPr="0015713A" w:rsidRDefault="0015713A" w:rsidP="0015713A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0"/>
          <w:szCs w:val="10"/>
          <w:lang w:eastAsia="ru-RU"/>
        </w:rPr>
      </w:pPr>
      <w:r w:rsidRPr="0015713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Случаи заболевания коклюшем продолжают регистрироваться повсеместно. Уровень заболеваемости коклюшем имеет   колебания и зависит от степени </w:t>
      </w:r>
      <w:proofErr w:type="spellStart"/>
      <w:r w:rsidRPr="0015713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привитости</w:t>
      </w:r>
      <w:proofErr w:type="spellEnd"/>
      <w:r w:rsidRPr="0015713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населения. План проведения профилактических прививок выполняется ежегодно. Охват вакцинацией детей  против коклюша составляет более 95 %. Чаще стали регистрироваться отказы родителей от проведения профилактической иммунизации. Отказ от вакцинации отчасти связан с благополучной ситуацией по заболеваемости коклюшем на протяжении ряда лет, но это не должно вводить родителей в заблуждение.</w:t>
      </w:r>
    </w:p>
    <w:p w:rsidR="0015713A" w:rsidRPr="0015713A" w:rsidRDefault="0015713A" w:rsidP="0015713A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0"/>
          <w:szCs w:val="10"/>
          <w:lang w:eastAsia="ru-RU"/>
        </w:rPr>
      </w:pPr>
      <w:r w:rsidRPr="0015713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Механизм передачи возбудителя коклюша – воздушно-капельный. Особенностью коклюша является высокая восприимчивость детей к возбудителю коклюша, начиная с первых дней жизни.</w:t>
      </w:r>
    </w:p>
    <w:p w:rsidR="0015713A" w:rsidRPr="0015713A" w:rsidRDefault="0015713A" w:rsidP="0015713A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0"/>
          <w:szCs w:val="10"/>
          <w:lang w:eastAsia="ru-RU"/>
        </w:rPr>
      </w:pPr>
      <w:r w:rsidRPr="0015713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Наиболее эффективным средством профилактики является вакцинация. Курс вакцинации против коклюша состоит из трех прививок и проводится детскому населению в возрасте 3 месяца, 4,5 месяца и 6 месяцев, в 18 месяцев детям проводится ревакцинация. Для иммунизации против коклюша используется АКДС - вакцина, которая включена в Национальный календарь профилактических прививок.</w:t>
      </w:r>
    </w:p>
    <w:p w:rsidR="0015713A" w:rsidRPr="0015713A" w:rsidRDefault="0015713A" w:rsidP="0015713A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0"/>
          <w:szCs w:val="10"/>
          <w:lang w:eastAsia="ru-RU"/>
        </w:rPr>
      </w:pPr>
      <w:r w:rsidRPr="0015713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Получить профилактическую прививку против коклюша можно в лечебно-профилактической организации по месту жительства.</w:t>
      </w:r>
    </w:p>
    <w:p w:rsidR="0015713A" w:rsidRPr="0015713A" w:rsidRDefault="0015713A" w:rsidP="0015713A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0"/>
          <w:szCs w:val="10"/>
          <w:lang w:eastAsia="ru-RU"/>
        </w:rPr>
      </w:pPr>
      <w:r w:rsidRPr="0015713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Уважаемые родители! Помните! Специфических лека</w:t>
      </w:r>
      <w:proofErr w:type="gramStart"/>
      <w:r w:rsidRPr="0015713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рств пр</w:t>
      </w:r>
      <w:proofErr w:type="gramEnd"/>
      <w:r w:rsidRPr="0015713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отив коклюша нет, только прививка может защитить Вашего ребенка от этой инфекции</w:t>
      </w:r>
    </w:p>
    <w:p w:rsidR="004D48A7" w:rsidRDefault="004D48A7"/>
    <w:sectPr w:rsidR="004D48A7" w:rsidSect="004D4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compat/>
  <w:rsids>
    <w:rsidRoot w:val="0015713A"/>
    <w:rsid w:val="0015713A"/>
    <w:rsid w:val="001D271A"/>
    <w:rsid w:val="004D48A7"/>
    <w:rsid w:val="00691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8A7"/>
  </w:style>
  <w:style w:type="paragraph" w:styleId="1">
    <w:name w:val="heading 1"/>
    <w:basedOn w:val="a"/>
    <w:link w:val="10"/>
    <w:uiPriority w:val="9"/>
    <w:qFormat/>
    <w:rsid w:val="001571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71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0606">
          <w:marLeft w:val="0"/>
          <w:marRight w:val="0"/>
          <w:marTop w:val="0"/>
          <w:marBottom w:val="2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1697</Characters>
  <Application>Microsoft Office Word</Application>
  <DocSecurity>0</DocSecurity>
  <Lines>14</Lines>
  <Paragraphs>3</Paragraphs>
  <ScaleCrop>false</ScaleCrop>
  <Company>Роспотребнадзор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3</cp:revision>
  <dcterms:created xsi:type="dcterms:W3CDTF">2019-06-19T02:29:00Z</dcterms:created>
  <dcterms:modified xsi:type="dcterms:W3CDTF">2019-06-19T02:44:00Z</dcterms:modified>
</cp:coreProperties>
</file>